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1E19" w14:textId="77777777" w:rsidR="00BB10B0" w:rsidRPr="009569E2" w:rsidRDefault="00BB10B0" w:rsidP="00BB10B0">
      <w:pPr>
        <w:pStyle w:val="NormalWeb"/>
        <w:spacing w:before="0" w:beforeAutospacing="0" w:after="20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9569E2">
        <w:rPr>
          <w:rFonts w:ascii="Arial" w:hAnsi="Arial" w:cs="Arial"/>
          <w:b/>
          <w:bCs/>
          <w:color w:val="000000"/>
          <w:sz w:val="40"/>
          <w:szCs w:val="40"/>
        </w:rPr>
        <w:t>Waipapa Marae Trust</w:t>
      </w:r>
      <w:r w:rsidRPr="009569E2">
        <w:rPr>
          <w:rFonts w:ascii="Arial" w:hAnsi="Arial" w:cs="Arial"/>
          <w:b/>
          <w:bCs/>
          <w:color w:val="000000"/>
          <w:sz w:val="40"/>
          <w:szCs w:val="40"/>
        </w:rPr>
        <w:br/>
        <w:t>Kawhia</w:t>
      </w:r>
    </w:p>
    <w:p w14:paraId="59DBA5BC" w14:textId="77777777" w:rsidR="00BB10B0" w:rsidRPr="009569E2" w:rsidRDefault="00BB10B0" w:rsidP="00BB10B0">
      <w:pPr>
        <w:pStyle w:val="NormalWeb"/>
        <w:spacing w:before="0" w:beforeAutospacing="0" w:after="200" w:afterAutospacing="0"/>
        <w:jc w:val="center"/>
        <w:rPr>
          <w:rFonts w:ascii="Arial" w:hAnsi="Arial" w:cs="Arial"/>
        </w:rPr>
      </w:pPr>
      <w:r w:rsidRPr="009569E2">
        <w:rPr>
          <w:rFonts w:ascii="Arial" w:hAnsi="Arial" w:cs="Arial"/>
          <w:b/>
          <w:bCs/>
          <w:color w:val="000000"/>
          <w:sz w:val="28"/>
          <w:szCs w:val="28"/>
        </w:rPr>
        <w:t>HUI A TAU</w:t>
      </w:r>
    </w:p>
    <w:p w14:paraId="5A71F26A" w14:textId="77777777" w:rsidR="00BB10B0" w:rsidRPr="009569E2" w:rsidRDefault="00BB10B0" w:rsidP="00BB10B0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9569E2">
        <w:rPr>
          <w:rFonts w:ascii="Arial" w:hAnsi="Arial" w:cs="Arial"/>
          <w:b/>
          <w:bCs/>
          <w:color w:val="000000"/>
          <w:sz w:val="28"/>
          <w:szCs w:val="28"/>
        </w:rPr>
        <w:t xml:space="preserve">Notice is hereby given of the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Waipapa Marae 2021 </w:t>
      </w:r>
      <w:r w:rsidRPr="009569E2">
        <w:rPr>
          <w:rFonts w:ascii="Arial" w:hAnsi="Arial" w:cs="Arial"/>
          <w:b/>
          <w:bCs/>
          <w:color w:val="000000"/>
          <w:sz w:val="28"/>
          <w:szCs w:val="28"/>
        </w:rPr>
        <w:t xml:space="preserve">Annual General Meeting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which will </w:t>
      </w:r>
      <w:r w:rsidRPr="009569E2">
        <w:rPr>
          <w:rFonts w:ascii="Arial" w:hAnsi="Arial" w:cs="Arial"/>
          <w:b/>
          <w:bCs/>
          <w:color w:val="000000"/>
          <w:sz w:val="28"/>
          <w:szCs w:val="28"/>
        </w:rPr>
        <w:t xml:space="preserve">be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conducted via </w:t>
      </w:r>
      <w:r w:rsidRPr="009569E2">
        <w:rPr>
          <w:rFonts w:ascii="Arial" w:hAnsi="Arial" w:cs="Arial"/>
          <w:b/>
          <w:bCs/>
          <w:color w:val="000000"/>
          <w:sz w:val="28"/>
          <w:szCs w:val="28"/>
        </w:rPr>
        <w:t>ZOOM 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on 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9569E2">
        <w:rPr>
          <w:rFonts w:ascii="Arial" w:hAnsi="Arial" w:cs="Arial"/>
          <w:b/>
          <w:bCs/>
          <w:color w:val="000000"/>
          <w:sz w:val="28"/>
          <w:szCs w:val="28"/>
        </w:rPr>
        <w:t>Saturday 5 February 2022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.  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  <w:t xml:space="preserve">The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zui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c</w:t>
      </w:r>
      <w:r w:rsidRPr="009569E2">
        <w:rPr>
          <w:rFonts w:ascii="Arial" w:hAnsi="Arial" w:cs="Arial"/>
          <w:b/>
          <w:bCs/>
          <w:color w:val="000000"/>
          <w:sz w:val="28"/>
          <w:szCs w:val="28"/>
        </w:rPr>
        <w:t>ommenc</w:t>
      </w:r>
      <w:r>
        <w:rPr>
          <w:rFonts w:ascii="Arial" w:hAnsi="Arial" w:cs="Arial"/>
          <w:b/>
          <w:bCs/>
          <w:color w:val="000000"/>
          <w:sz w:val="28"/>
          <w:szCs w:val="28"/>
        </w:rPr>
        <w:t>es</w:t>
      </w:r>
      <w:r w:rsidRPr="009569E2">
        <w:rPr>
          <w:rFonts w:ascii="Arial" w:hAnsi="Arial" w:cs="Arial"/>
          <w:b/>
          <w:bCs/>
          <w:color w:val="000000"/>
          <w:sz w:val="28"/>
          <w:szCs w:val="28"/>
        </w:rPr>
        <w:t xml:space="preserve"> at 10am with online connection available from 9.45am </w:t>
      </w:r>
    </w:p>
    <w:p w14:paraId="606DB388" w14:textId="77777777" w:rsidR="00BB10B0" w:rsidRDefault="00BB10B0" w:rsidP="00BB10B0"/>
    <w:p w14:paraId="6B8D5F3D" w14:textId="77777777" w:rsidR="00BB10B0" w:rsidRPr="0085732B" w:rsidRDefault="00BB10B0" w:rsidP="00BB10B0">
      <w:pPr>
        <w:shd w:val="clear" w:color="auto" w:fill="BFBFBF" w:themeFill="background1" w:themeFillShade="BF"/>
        <w:jc w:val="center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Zoom Connection Details</w:t>
      </w:r>
      <w:r>
        <w:rPr>
          <w:b/>
          <w:bCs/>
          <w:color w:val="222222"/>
          <w:sz w:val="24"/>
          <w:szCs w:val="24"/>
        </w:rPr>
        <w:br/>
        <w:t>S</w:t>
      </w:r>
      <w:r w:rsidRPr="0085732B">
        <w:rPr>
          <w:b/>
          <w:bCs/>
          <w:color w:val="222222"/>
          <w:sz w:val="24"/>
          <w:szCs w:val="24"/>
        </w:rPr>
        <w:t>at, 5 Feb 2022, 9:45am Auckland, Wellington</w:t>
      </w:r>
      <w:r w:rsidRPr="0085732B">
        <w:rPr>
          <w:color w:val="222222"/>
          <w:sz w:val="24"/>
          <w:szCs w:val="24"/>
        </w:rPr>
        <w:br/>
      </w:r>
      <w:r w:rsidRPr="0085732B">
        <w:rPr>
          <w:color w:val="222222"/>
          <w:sz w:val="24"/>
          <w:szCs w:val="24"/>
        </w:rPr>
        <w:br/>
      </w:r>
      <w:proofErr w:type="spellStart"/>
      <w:r w:rsidRPr="0085732B">
        <w:rPr>
          <w:b/>
          <w:bCs/>
          <w:i/>
          <w:iCs/>
          <w:color w:val="222222"/>
          <w:sz w:val="24"/>
          <w:szCs w:val="24"/>
        </w:rPr>
        <w:t>Zui</w:t>
      </w:r>
      <w:proofErr w:type="spellEnd"/>
      <w:r w:rsidRPr="0085732B">
        <w:rPr>
          <w:b/>
          <w:bCs/>
          <w:i/>
          <w:iCs/>
          <w:color w:val="222222"/>
          <w:sz w:val="24"/>
          <w:szCs w:val="24"/>
        </w:rPr>
        <w:t xml:space="preserve"> Meeting Link:</w:t>
      </w:r>
      <w:r w:rsidRPr="0085732B">
        <w:rPr>
          <w:color w:val="222222"/>
          <w:sz w:val="24"/>
          <w:szCs w:val="24"/>
        </w:rPr>
        <w:br/>
      </w:r>
      <w:hyperlink r:id="rId4" w:tgtFrame="_blank" w:history="1">
        <w:r w:rsidRPr="0085732B">
          <w:rPr>
            <w:rStyle w:val="Hyperlink"/>
            <w:b/>
            <w:bCs/>
            <w:i/>
            <w:iCs/>
            <w:color w:val="1155CC"/>
            <w:sz w:val="24"/>
            <w:szCs w:val="24"/>
          </w:rPr>
          <w:t>https://us02web.zoom.us/j/86571189827?pwd=YUJCd20zWk8wQUFzR0xTQWI2WTMwdz09</w:t>
        </w:r>
      </w:hyperlink>
      <w:r w:rsidRPr="0085732B">
        <w:rPr>
          <w:color w:val="222222"/>
          <w:sz w:val="24"/>
          <w:szCs w:val="24"/>
        </w:rPr>
        <w:br/>
      </w:r>
      <w:r w:rsidRPr="0085732B">
        <w:rPr>
          <w:color w:val="222222"/>
          <w:sz w:val="24"/>
          <w:szCs w:val="24"/>
        </w:rPr>
        <w:br/>
      </w:r>
      <w:r w:rsidRPr="0085732B">
        <w:rPr>
          <w:b/>
          <w:bCs/>
          <w:color w:val="222222"/>
          <w:sz w:val="24"/>
          <w:szCs w:val="24"/>
        </w:rPr>
        <w:t xml:space="preserve">Meeting ID: </w:t>
      </w:r>
      <w:r w:rsidRPr="0085732B">
        <w:rPr>
          <w:color w:val="222222"/>
          <w:sz w:val="24"/>
          <w:szCs w:val="24"/>
        </w:rPr>
        <w:t>865 7118 9827</w:t>
      </w:r>
      <w:r>
        <w:rPr>
          <w:b/>
          <w:bCs/>
          <w:color w:val="222222"/>
          <w:sz w:val="24"/>
          <w:szCs w:val="24"/>
        </w:rPr>
        <w:t xml:space="preserve">   </w:t>
      </w:r>
      <w:r w:rsidRPr="0085732B">
        <w:rPr>
          <w:b/>
          <w:bCs/>
          <w:color w:val="222222"/>
          <w:sz w:val="24"/>
          <w:szCs w:val="24"/>
        </w:rPr>
        <w:t xml:space="preserve">Passcode: </w:t>
      </w:r>
      <w:r w:rsidRPr="0085732B">
        <w:rPr>
          <w:color w:val="222222"/>
          <w:sz w:val="24"/>
          <w:szCs w:val="24"/>
        </w:rPr>
        <w:t>Waipapa</w:t>
      </w:r>
      <w:r w:rsidRPr="0085732B">
        <w:rPr>
          <w:b/>
          <w:bCs/>
          <w:color w:val="222222"/>
          <w:sz w:val="24"/>
          <w:szCs w:val="24"/>
        </w:rPr>
        <w:br/>
      </w:r>
      <w:r w:rsidRPr="0085732B">
        <w:rPr>
          <w:color w:val="222222"/>
          <w:sz w:val="24"/>
          <w:szCs w:val="24"/>
        </w:rPr>
        <w:br/>
      </w:r>
      <w:r w:rsidRPr="0085732B">
        <w:rPr>
          <w:b/>
          <w:bCs/>
          <w:color w:val="222222"/>
          <w:sz w:val="24"/>
          <w:szCs w:val="24"/>
        </w:rPr>
        <w:t>One tap mobile</w:t>
      </w:r>
      <w:r w:rsidRPr="0085732B">
        <w:rPr>
          <w:color w:val="222222"/>
          <w:sz w:val="24"/>
          <w:szCs w:val="24"/>
        </w:rPr>
        <w:br/>
        <w:t>+6448860026,,86571189827#,,,,*4824421# New Zealand</w:t>
      </w:r>
      <w:r w:rsidRPr="0085732B">
        <w:rPr>
          <w:color w:val="222222"/>
          <w:sz w:val="24"/>
          <w:szCs w:val="24"/>
        </w:rPr>
        <w:br/>
        <w:t>+6498846780,,86571189827#,,,,*4824421# New Zealand</w:t>
      </w:r>
      <w:r w:rsidRPr="0085732B">
        <w:rPr>
          <w:color w:val="222222"/>
          <w:sz w:val="24"/>
          <w:szCs w:val="24"/>
        </w:rPr>
        <w:br/>
      </w:r>
      <w:r w:rsidRPr="0085732B">
        <w:rPr>
          <w:color w:val="222222"/>
          <w:sz w:val="24"/>
          <w:szCs w:val="24"/>
        </w:rPr>
        <w:br/>
      </w:r>
      <w:r w:rsidRPr="0085732B">
        <w:rPr>
          <w:b/>
          <w:bCs/>
          <w:color w:val="222222"/>
          <w:sz w:val="24"/>
          <w:szCs w:val="24"/>
        </w:rPr>
        <w:t>Dial In by your location</w:t>
      </w:r>
      <w:r w:rsidRPr="0085732B">
        <w:rPr>
          <w:color w:val="222222"/>
          <w:sz w:val="24"/>
          <w:szCs w:val="24"/>
        </w:rPr>
        <w:br/>
        <w:t>        +64 4 886 0026 New Zealand</w:t>
      </w:r>
      <w:r w:rsidRPr="0085732B">
        <w:rPr>
          <w:color w:val="222222"/>
          <w:sz w:val="24"/>
          <w:szCs w:val="24"/>
        </w:rPr>
        <w:br/>
        <w:t>        +64 9 884 6780 New Zealand</w:t>
      </w:r>
      <w:r w:rsidRPr="0085732B">
        <w:rPr>
          <w:color w:val="222222"/>
          <w:sz w:val="24"/>
          <w:szCs w:val="24"/>
        </w:rPr>
        <w:br/>
        <w:t>        +64 3 659 0603 New Zealand</w:t>
      </w:r>
      <w:r w:rsidRPr="0085732B">
        <w:rPr>
          <w:color w:val="222222"/>
          <w:sz w:val="24"/>
          <w:szCs w:val="24"/>
        </w:rPr>
        <w:br/>
      </w:r>
      <w:r w:rsidRPr="0085732B">
        <w:rPr>
          <w:color w:val="222222"/>
          <w:sz w:val="24"/>
          <w:szCs w:val="24"/>
        </w:rPr>
        <w:br/>
      </w:r>
      <w:r w:rsidRPr="0085732B">
        <w:rPr>
          <w:b/>
          <w:bCs/>
          <w:color w:val="222222"/>
          <w:sz w:val="24"/>
          <w:szCs w:val="24"/>
        </w:rPr>
        <w:t xml:space="preserve">Meeting ID: </w:t>
      </w:r>
      <w:r w:rsidRPr="0085732B">
        <w:rPr>
          <w:color w:val="222222"/>
          <w:sz w:val="24"/>
          <w:szCs w:val="24"/>
        </w:rPr>
        <w:t>865 7118 9827</w:t>
      </w:r>
      <w:r>
        <w:rPr>
          <w:b/>
          <w:bCs/>
          <w:color w:val="222222"/>
          <w:sz w:val="24"/>
          <w:szCs w:val="24"/>
        </w:rPr>
        <w:t xml:space="preserve">  </w:t>
      </w:r>
      <w:r w:rsidRPr="0085732B">
        <w:rPr>
          <w:b/>
          <w:bCs/>
          <w:color w:val="222222"/>
          <w:sz w:val="24"/>
          <w:szCs w:val="24"/>
        </w:rPr>
        <w:t xml:space="preserve">Passcode: </w:t>
      </w:r>
      <w:r w:rsidRPr="0085732B">
        <w:rPr>
          <w:color w:val="222222"/>
          <w:sz w:val="24"/>
          <w:szCs w:val="24"/>
        </w:rPr>
        <w:t>4824421</w:t>
      </w:r>
      <w:r>
        <w:rPr>
          <w:b/>
          <w:bCs/>
          <w:color w:val="222222"/>
          <w:sz w:val="24"/>
          <w:szCs w:val="24"/>
        </w:rPr>
        <w:br/>
      </w:r>
    </w:p>
    <w:p w14:paraId="298BAA83" w14:textId="77777777" w:rsidR="00BB10B0" w:rsidRDefault="00BB10B0" w:rsidP="00BB10B0"/>
    <w:p w14:paraId="6E192719" w14:textId="77777777" w:rsidR="00BB10B0" w:rsidRPr="0085732B" w:rsidRDefault="00BB10B0" w:rsidP="00BB10B0">
      <w:pPr>
        <w:rPr>
          <w:b/>
          <w:bCs/>
          <w:sz w:val="24"/>
          <w:szCs w:val="24"/>
        </w:rPr>
      </w:pPr>
      <w:r w:rsidRPr="0085732B">
        <w:rPr>
          <w:b/>
          <w:bCs/>
          <w:sz w:val="24"/>
          <w:szCs w:val="24"/>
        </w:rPr>
        <w:t>Background Information</w:t>
      </w:r>
    </w:p>
    <w:p w14:paraId="55FDDD2C" w14:textId="77777777" w:rsidR="00BB10B0" w:rsidRPr="009569E2" w:rsidRDefault="00BB10B0" w:rsidP="00BB10B0"/>
    <w:p w14:paraId="071ABAD4" w14:textId="5F9A4893" w:rsidR="00BB10B0" w:rsidRPr="008C6C09" w:rsidRDefault="00BB10B0" w:rsidP="00BB10B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C6C09">
        <w:rPr>
          <w:rFonts w:ascii="Arial" w:hAnsi="Arial" w:cs="Arial"/>
          <w:color w:val="000000"/>
        </w:rPr>
        <w:t>The Trust planned to convene an AGM kanohi ki te kanohi with our beneficiarie</w:t>
      </w:r>
      <w:r>
        <w:rPr>
          <w:rFonts w:ascii="Arial" w:hAnsi="Arial" w:cs="Arial"/>
          <w:color w:val="000000"/>
        </w:rPr>
        <w:t xml:space="preserve">s, then on </w:t>
      </w:r>
      <w:r w:rsidRPr="008C6C09">
        <w:rPr>
          <w:rFonts w:ascii="Arial" w:hAnsi="Arial" w:cs="Arial"/>
          <w:color w:val="000000"/>
        </w:rPr>
        <w:t xml:space="preserve">23 January New </w:t>
      </w:r>
      <w:r w:rsidRPr="008C6C09">
        <w:rPr>
          <w:rFonts w:ascii="Arial" w:hAnsi="Arial" w:cs="Arial"/>
          <w:color w:val="000000"/>
        </w:rPr>
        <w:t>Zealand</w:t>
      </w:r>
      <w:r>
        <w:rPr>
          <w:rFonts w:ascii="Arial" w:hAnsi="Arial" w:cs="Arial"/>
          <w:color w:val="000000"/>
        </w:rPr>
        <w:t>’s</w:t>
      </w:r>
      <w:r w:rsidRPr="008C6C0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</w:t>
      </w:r>
      <w:r w:rsidRPr="008C6C09">
        <w:rPr>
          <w:rFonts w:ascii="Arial" w:hAnsi="Arial" w:cs="Arial"/>
          <w:color w:val="000000"/>
        </w:rPr>
        <w:t xml:space="preserve">raffic </w:t>
      </w:r>
      <w:r>
        <w:rPr>
          <w:rFonts w:ascii="Arial" w:hAnsi="Arial" w:cs="Arial"/>
          <w:color w:val="000000"/>
        </w:rPr>
        <w:t xml:space="preserve">light settings moved from </w:t>
      </w:r>
      <w:r w:rsidRPr="008C6C09">
        <w:rPr>
          <w:rFonts w:ascii="Arial" w:hAnsi="Arial" w:cs="Arial"/>
          <w:color w:val="000000"/>
        </w:rPr>
        <w:t>Orange to Red with overarching restrictions. </w:t>
      </w:r>
      <w:r w:rsidRPr="008C6C09">
        <w:rPr>
          <w:rFonts w:ascii="Arial" w:hAnsi="Arial" w:cs="Arial"/>
        </w:rPr>
        <w:br/>
      </w:r>
    </w:p>
    <w:p w14:paraId="277E0253" w14:textId="77777777" w:rsidR="00BB10B0" w:rsidRDefault="00BB10B0" w:rsidP="00BB10B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B4172">
        <w:rPr>
          <w:rFonts w:ascii="Arial" w:hAnsi="Arial" w:cs="Arial"/>
          <w:color w:val="000000"/>
        </w:rPr>
        <w:t>To protect and keep beneficiaries safe in this shifting COVID environment, the Trust has applied the provisions of the COVID – 19 Responses (Management Measures) Legislation Act 2021,</w:t>
      </w:r>
      <w:r>
        <w:rPr>
          <w:rFonts w:ascii="Arial" w:hAnsi="Arial" w:cs="Arial"/>
          <w:color w:val="000000"/>
        </w:rPr>
        <w:t xml:space="preserve"> by opting to </w:t>
      </w:r>
      <w:r w:rsidRPr="00CB4172">
        <w:rPr>
          <w:rFonts w:ascii="Arial" w:hAnsi="Arial" w:cs="Arial"/>
          <w:color w:val="000000"/>
        </w:rPr>
        <w:t xml:space="preserve">conduct the AGM electronically </w:t>
      </w:r>
      <w:r>
        <w:rPr>
          <w:rFonts w:ascii="Arial" w:hAnsi="Arial" w:cs="Arial"/>
          <w:color w:val="000000"/>
        </w:rPr>
        <w:t xml:space="preserve">via Zoom </w:t>
      </w:r>
      <w:r w:rsidRPr="00CB4172">
        <w:rPr>
          <w:rFonts w:ascii="Arial" w:hAnsi="Arial" w:cs="Arial"/>
          <w:color w:val="000000"/>
        </w:rPr>
        <w:t>even though our Trust Charter does not permit it. </w:t>
      </w:r>
      <w:r>
        <w:rPr>
          <w:rFonts w:ascii="Arial" w:hAnsi="Arial" w:cs="Arial"/>
          <w:color w:val="000000"/>
        </w:rPr>
        <w:br/>
      </w:r>
    </w:p>
    <w:p w14:paraId="282C038B" w14:textId="77777777" w:rsidR="00BB10B0" w:rsidRDefault="00BB10B0" w:rsidP="00BB10B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</w:t>
      </w:r>
      <w:r w:rsidRPr="00555565">
        <w:rPr>
          <w:rFonts w:ascii="Arial" w:hAnsi="Arial" w:cs="Arial"/>
          <w:color w:val="000000"/>
        </w:rPr>
        <w:t xml:space="preserve">Trustee </w:t>
      </w:r>
      <w:r>
        <w:rPr>
          <w:rFonts w:ascii="Arial" w:hAnsi="Arial" w:cs="Arial"/>
          <w:color w:val="000000"/>
        </w:rPr>
        <w:t xml:space="preserve">or Marae Committee </w:t>
      </w:r>
      <w:r w:rsidRPr="00555565">
        <w:rPr>
          <w:rFonts w:ascii="Arial" w:hAnsi="Arial" w:cs="Arial"/>
          <w:color w:val="000000"/>
        </w:rPr>
        <w:t xml:space="preserve">elections </w:t>
      </w:r>
      <w:r>
        <w:rPr>
          <w:rFonts w:ascii="Arial" w:hAnsi="Arial" w:cs="Arial"/>
          <w:color w:val="000000"/>
        </w:rPr>
        <w:t xml:space="preserve">will be </w:t>
      </w:r>
      <w:r w:rsidRPr="00555565">
        <w:rPr>
          <w:rFonts w:ascii="Arial" w:hAnsi="Arial" w:cs="Arial"/>
          <w:color w:val="000000"/>
        </w:rPr>
        <w:t xml:space="preserve">conducted at this </w:t>
      </w:r>
      <w:r>
        <w:rPr>
          <w:rFonts w:ascii="Arial" w:hAnsi="Arial" w:cs="Arial"/>
          <w:color w:val="000000"/>
        </w:rPr>
        <w:t xml:space="preserve">Zoom </w:t>
      </w:r>
      <w:r w:rsidRPr="00555565">
        <w:rPr>
          <w:rFonts w:ascii="Arial" w:hAnsi="Arial" w:cs="Arial"/>
          <w:color w:val="000000"/>
        </w:rPr>
        <w:t xml:space="preserve">AGM. </w:t>
      </w:r>
    </w:p>
    <w:p w14:paraId="3B90B9B9" w14:textId="77777777" w:rsidR="00BB10B0" w:rsidRDefault="00BB10B0" w:rsidP="00BB10B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3A31B9F6" w14:textId="77777777" w:rsidR="00BB10B0" w:rsidRDefault="00BB10B0" w:rsidP="00BB10B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55565">
        <w:rPr>
          <w:rFonts w:ascii="Arial" w:hAnsi="Arial" w:cs="Arial"/>
          <w:color w:val="000000"/>
        </w:rPr>
        <w:lastRenderedPageBreak/>
        <w:t xml:space="preserve">The current five (5) Trustees were endorsed by the Māori Land Court </w:t>
      </w:r>
      <w:r>
        <w:rPr>
          <w:rFonts w:ascii="Arial" w:hAnsi="Arial" w:cs="Arial"/>
          <w:color w:val="000000"/>
        </w:rPr>
        <w:t xml:space="preserve">on </w:t>
      </w:r>
      <w:r w:rsidRPr="00555565">
        <w:rPr>
          <w:rFonts w:ascii="Arial" w:hAnsi="Arial" w:cs="Arial"/>
          <w:color w:val="000000"/>
        </w:rPr>
        <w:t>23 March 2021 and to date have served only ten (10) months of a three (3) year term. </w:t>
      </w:r>
    </w:p>
    <w:p w14:paraId="20B7DE59" w14:textId="77777777" w:rsidR="00BB10B0" w:rsidRDefault="00BB10B0" w:rsidP="00BB10B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48D9B6DA" w14:textId="77777777" w:rsidR="00BB10B0" w:rsidRDefault="00BB10B0" w:rsidP="00BB10B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5F0D43">
        <w:rPr>
          <w:rFonts w:ascii="Arial" w:hAnsi="Arial" w:cs="Arial"/>
          <w:color w:val="000000"/>
        </w:rPr>
        <w:t xml:space="preserve">he trustees have decided to defer </w:t>
      </w:r>
      <w:r>
        <w:rPr>
          <w:rFonts w:ascii="Arial" w:hAnsi="Arial" w:cs="Arial"/>
          <w:color w:val="000000"/>
        </w:rPr>
        <w:t xml:space="preserve">both </w:t>
      </w:r>
      <w:r w:rsidRPr="005F0D43">
        <w:rPr>
          <w:rFonts w:ascii="Arial" w:hAnsi="Arial" w:cs="Arial"/>
          <w:color w:val="000000"/>
        </w:rPr>
        <w:t>elections to the next AGM later this yea</w:t>
      </w:r>
      <w:r>
        <w:rPr>
          <w:rFonts w:ascii="Arial" w:hAnsi="Arial" w:cs="Arial"/>
          <w:color w:val="000000"/>
        </w:rPr>
        <w:t>r</w:t>
      </w:r>
      <w:r w:rsidRPr="005F0D4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r w:rsidRPr="005F0D43">
        <w:rPr>
          <w:rFonts w:ascii="Arial" w:hAnsi="Arial" w:cs="Arial"/>
          <w:color w:val="000000"/>
        </w:rPr>
        <w:t xml:space="preserve">  </w:t>
      </w:r>
    </w:p>
    <w:p w14:paraId="63489DB6" w14:textId="77777777" w:rsidR="00BB10B0" w:rsidRPr="00706FF3" w:rsidRDefault="00BB10B0" w:rsidP="00BB10B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706FF3">
        <w:rPr>
          <w:rFonts w:ascii="Arial" w:hAnsi="Arial" w:cs="Arial"/>
          <w:b/>
          <w:bCs/>
          <w:color w:val="000000"/>
        </w:rPr>
        <w:t>AGM Attendance Registration</w:t>
      </w:r>
    </w:p>
    <w:p w14:paraId="73D74B1F" w14:textId="77777777" w:rsidR="00BB10B0" w:rsidRDefault="00BB10B0" w:rsidP="00BB10B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706FF3">
        <w:rPr>
          <w:rFonts w:ascii="Arial" w:hAnsi="Arial" w:cs="Arial"/>
          <w:color w:val="000000"/>
        </w:rPr>
        <w:t xml:space="preserve">To register your attendance at our </w:t>
      </w:r>
      <w:proofErr w:type="spellStart"/>
      <w:r w:rsidRPr="00706FF3">
        <w:rPr>
          <w:rFonts w:ascii="Arial" w:hAnsi="Arial" w:cs="Arial"/>
          <w:color w:val="000000"/>
        </w:rPr>
        <w:t>zui</w:t>
      </w:r>
      <w:proofErr w:type="spellEnd"/>
      <w:r w:rsidRPr="00706FF3">
        <w:rPr>
          <w:rFonts w:ascii="Arial" w:hAnsi="Arial" w:cs="Arial"/>
          <w:color w:val="000000"/>
        </w:rPr>
        <w:t xml:space="preserve"> AGM, please complete this google form</w:t>
      </w:r>
      <w:r>
        <w:rPr>
          <w:rFonts w:ascii="Arial" w:hAnsi="Arial" w:cs="Arial"/>
          <w:color w:val="000000"/>
        </w:rPr>
        <w:t xml:space="preserve"> no later than 8.30 am, 5 Feb 2022: </w:t>
      </w:r>
      <w:hyperlink r:id="rId5" w:tgtFrame="_blank" w:history="1">
        <w:r w:rsidRPr="00706FF3">
          <w:rPr>
            <w:rStyle w:val="Hyperlink"/>
            <w:rFonts w:ascii="Arial" w:hAnsi="Arial" w:cs="Arial"/>
            <w:color w:val="1155CC"/>
          </w:rPr>
          <w:t>https://forms.gle/hiyMZob1KJd8njpN8</w:t>
        </w:r>
      </w:hyperlink>
    </w:p>
    <w:p w14:paraId="2569D5B5" w14:textId="77777777" w:rsidR="00BB10B0" w:rsidRDefault="00BB10B0" w:rsidP="00BB10B0">
      <w:pPr>
        <w:shd w:val="clear" w:color="auto" w:fill="FFFFFF"/>
        <w:rPr>
          <w:color w:val="222222"/>
        </w:rPr>
      </w:pPr>
    </w:p>
    <w:p w14:paraId="68383487" w14:textId="77777777" w:rsidR="00BB10B0" w:rsidRPr="005F2599" w:rsidRDefault="00BB10B0" w:rsidP="00BB10B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5F2599">
        <w:rPr>
          <w:rFonts w:ascii="Arial" w:hAnsi="Arial" w:cs="Arial"/>
          <w:b/>
          <w:bCs/>
          <w:color w:val="000000"/>
        </w:rPr>
        <w:t>Proxy Votes</w:t>
      </w:r>
    </w:p>
    <w:p w14:paraId="4F440C96" w14:textId="77777777" w:rsidR="00BB10B0" w:rsidRDefault="00BB10B0" w:rsidP="00BB10B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wish to give your proxy to another Waipapa Marae beneficiary complete the form on page 5 of this information pack.  </w:t>
      </w:r>
    </w:p>
    <w:p w14:paraId="00A3C5C4" w14:textId="77777777" w:rsidR="00BB10B0" w:rsidRDefault="00BB10B0" w:rsidP="00BB10B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25E69991" w14:textId="77777777" w:rsidR="00BB10B0" w:rsidRDefault="00BB10B0" w:rsidP="00BB10B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1A9E0D58" w14:textId="3D2F5DC1" w:rsidR="00BB10B0" w:rsidRDefault="00BB10B0" w:rsidP="00BB10B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Paimarire!</w:t>
      </w:r>
    </w:p>
    <w:p w14:paraId="5D2C940C" w14:textId="12386F85" w:rsidR="00BB10B0" w:rsidRDefault="00BB10B0" w:rsidP="00BB10B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1A1B0F05" w14:textId="77777777" w:rsidR="00BB10B0" w:rsidRDefault="00BB10B0" w:rsidP="00BB10B0">
      <w:pPr>
        <w:pStyle w:val="NormalWeb"/>
        <w:spacing w:before="0" w:beforeAutospacing="0" w:after="0" w:afterAutospacing="0"/>
        <w:textAlignment w:val="baseline"/>
      </w:pPr>
    </w:p>
    <w:p w14:paraId="3C72BAC1" w14:textId="77777777" w:rsidR="00BB10B0" w:rsidRPr="005F2599" w:rsidRDefault="00BB10B0" w:rsidP="00BB10B0">
      <w:pPr>
        <w:spacing w:after="240"/>
        <w:jc w:val="right"/>
        <w:rPr>
          <w:sz w:val="24"/>
          <w:szCs w:val="24"/>
        </w:rPr>
      </w:pPr>
    </w:p>
    <w:p w14:paraId="18734EC7" w14:textId="77777777" w:rsidR="00BB10B0" w:rsidRPr="005F2599" w:rsidRDefault="00BB10B0" w:rsidP="00BB10B0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Rick Tai</w:t>
      </w:r>
      <w:r w:rsidRPr="005F2599">
        <w:rPr>
          <w:sz w:val="24"/>
          <w:szCs w:val="24"/>
        </w:rPr>
        <w:br/>
      </w:r>
      <w:r>
        <w:rPr>
          <w:sz w:val="24"/>
          <w:szCs w:val="24"/>
        </w:rPr>
        <w:t>Secretary</w:t>
      </w:r>
      <w:r w:rsidRPr="005F2599">
        <w:rPr>
          <w:sz w:val="24"/>
          <w:szCs w:val="24"/>
        </w:rPr>
        <w:br/>
        <w:t>Waipapa Marae Trust</w:t>
      </w:r>
    </w:p>
    <w:p w14:paraId="0CD32736" w14:textId="77777777" w:rsidR="00B967CF" w:rsidRDefault="00BB10B0"/>
    <w:sectPr w:rsidR="00B967CF" w:rsidSect="00BB10B0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B0"/>
    <w:rsid w:val="001A5ED8"/>
    <w:rsid w:val="00BB10B0"/>
    <w:rsid w:val="00CC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4C12"/>
  <w15:chartTrackingRefBased/>
  <w15:docId w15:val="{77883779-F4A7-4D0C-B200-2E84DB8E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0B0"/>
    <w:pPr>
      <w:spacing w:after="0" w:line="276" w:lineRule="auto"/>
    </w:pPr>
    <w:rPr>
      <w:rFonts w:ascii="Arial" w:eastAsia="Arial" w:hAnsi="Arial" w:cs="Arial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0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hiyMZob1KJd8njpN8" TargetMode="External"/><Relationship Id="rId4" Type="http://schemas.openxmlformats.org/officeDocument/2006/relationships/hyperlink" Target="https://us02web.zoom.us/j/86571189827?pwd=YUJCd20zWk8wQUFzR0xTQWI2WTMw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Tai</dc:creator>
  <cp:keywords/>
  <dc:description/>
  <cp:lastModifiedBy>Rick Tai</cp:lastModifiedBy>
  <cp:revision>1</cp:revision>
  <dcterms:created xsi:type="dcterms:W3CDTF">2022-01-26T07:34:00Z</dcterms:created>
  <dcterms:modified xsi:type="dcterms:W3CDTF">2022-01-26T07:35:00Z</dcterms:modified>
</cp:coreProperties>
</file>